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77" w:rsidRDefault="005C6297" w:rsidP="00F31B77">
      <w:pPr>
        <w:rPr>
          <w:b/>
          <w:sz w:val="32"/>
          <w:szCs w:val="32"/>
        </w:rPr>
      </w:pPr>
      <w:r>
        <w:rPr>
          <w:b/>
        </w:rPr>
        <w:t>08/</w:t>
      </w:r>
      <w:r w:rsidR="00F31B77">
        <w:rPr>
          <w:b/>
        </w:rPr>
        <w:t>0</w:t>
      </w:r>
      <w:r w:rsidR="004533C0">
        <w:rPr>
          <w:b/>
        </w:rPr>
        <w:t>2</w:t>
      </w:r>
      <w:r w:rsidR="00F31B77">
        <w:rPr>
          <w:b/>
        </w:rPr>
        <w:t xml:space="preserve">/2021 Tarih ve </w:t>
      </w:r>
      <w:r>
        <w:rPr>
          <w:b/>
        </w:rPr>
        <w:t xml:space="preserve">05/03 </w:t>
      </w:r>
      <w:r w:rsidR="00F31B77">
        <w:rPr>
          <w:b/>
        </w:rPr>
        <w:t>Nolu  Yönetim Kurulu Kararı Ek-</w:t>
      </w:r>
      <w:r w:rsidR="004533C0">
        <w:rPr>
          <w:b/>
        </w:rPr>
        <w:t>4</w:t>
      </w:r>
    </w:p>
    <w:p w:rsidR="007F629C" w:rsidRPr="00474B4E" w:rsidRDefault="007F629C" w:rsidP="008652B5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>20</w:t>
      </w:r>
      <w:r w:rsidR="008652B5">
        <w:rPr>
          <w:b/>
          <w:sz w:val="32"/>
          <w:szCs w:val="32"/>
        </w:rPr>
        <w:t>20</w:t>
      </w:r>
      <w:r w:rsidRPr="00474B4E">
        <w:rPr>
          <w:b/>
          <w:sz w:val="32"/>
          <w:szCs w:val="32"/>
        </w:rPr>
        <w:t>-20</w:t>
      </w:r>
      <w:r w:rsidR="00493F9D">
        <w:rPr>
          <w:b/>
          <w:sz w:val="32"/>
          <w:szCs w:val="32"/>
        </w:rPr>
        <w:t>2</w:t>
      </w:r>
      <w:r w:rsidR="008652B5">
        <w:rPr>
          <w:b/>
          <w:sz w:val="32"/>
          <w:szCs w:val="32"/>
        </w:rPr>
        <w:t>1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>FALL SEMESTER</w:t>
      </w:r>
    </w:p>
    <w:p w:rsidR="00D629FA" w:rsidRPr="00025D0C" w:rsidRDefault="00D629FA" w:rsidP="00D629FA">
      <w:pPr>
        <w:jc w:val="center"/>
        <w:rPr>
          <w:sz w:val="32"/>
          <w:szCs w:val="32"/>
        </w:rPr>
      </w:pPr>
      <w:r w:rsidRPr="00025D0C">
        <w:rPr>
          <w:b/>
          <w:bCs/>
          <w:i/>
          <w:iCs/>
          <w:sz w:val="32"/>
          <w:szCs w:val="32"/>
          <w:lang w:val="en-US"/>
        </w:rPr>
        <w:t>DEPARTMENT</w:t>
      </w:r>
      <w:r w:rsidRPr="00025D0C">
        <w:rPr>
          <w:b/>
          <w:sz w:val="32"/>
          <w:szCs w:val="32"/>
        </w:rPr>
        <w:t xml:space="preserve"> OF </w:t>
      </w:r>
      <w:r w:rsidR="00025D0C" w:rsidRPr="00025D0C">
        <w:rPr>
          <w:b/>
          <w:sz w:val="32"/>
          <w:szCs w:val="32"/>
        </w:rPr>
        <w:t>LOGISTICS MANAGEMENT</w:t>
      </w:r>
    </w:p>
    <w:p w:rsidR="00191B62" w:rsidRPr="00025D0C" w:rsidRDefault="00762598" w:rsidP="00C749D5">
      <w:pPr>
        <w:jc w:val="center"/>
        <w:rPr>
          <w:b/>
          <w:sz w:val="32"/>
          <w:szCs w:val="32"/>
        </w:rPr>
      </w:pPr>
      <w:r w:rsidRPr="00762598">
        <w:rPr>
          <w:b/>
          <w:sz w:val="32"/>
          <w:szCs w:val="32"/>
        </w:rPr>
        <w:t>MAKE-</w:t>
      </w:r>
      <w:proofErr w:type="gramStart"/>
      <w:r w:rsidRPr="00762598">
        <w:rPr>
          <w:b/>
          <w:sz w:val="32"/>
          <w:szCs w:val="32"/>
        </w:rPr>
        <w:t>UP  EXAM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16"/>
          <w:szCs w:val="16"/>
        </w:rPr>
        <w:t xml:space="preserve"> </w:t>
      </w:r>
      <w:r w:rsidR="00D629FA" w:rsidRPr="00025D0C">
        <w:rPr>
          <w:b/>
          <w:sz w:val="32"/>
          <w:szCs w:val="32"/>
        </w:rPr>
        <w:t xml:space="preserve"> SCHEDULE</w:t>
      </w:r>
    </w:p>
    <w:tbl>
      <w:tblPr>
        <w:tblW w:w="5115" w:type="pct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0"/>
        <w:gridCol w:w="1133"/>
        <w:gridCol w:w="3402"/>
        <w:gridCol w:w="3261"/>
        <w:gridCol w:w="3117"/>
        <w:gridCol w:w="2976"/>
      </w:tblGrid>
      <w:tr w:rsidR="0014558C" w:rsidRPr="00474B4E" w:rsidTr="0014558C">
        <w:trPr>
          <w:trHeight w:val="567"/>
        </w:trPr>
        <w:tc>
          <w:tcPr>
            <w:tcW w:w="834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58C" w:rsidRPr="0014558C" w:rsidRDefault="0014558C" w:rsidP="0014558C">
            <w:pPr>
              <w:jc w:val="center"/>
              <w:rPr>
                <w:b/>
                <w:sz w:val="32"/>
                <w:szCs w:val="32"/>
              </w:rPr>
            </w:pPr>
            <w:r w:rsidRPr="0014558C">
              <w:rPr>
                <w:b/>
                <w:sz w:val="32"/>
                <w:szCs w:val="32"/>
              </w:rPr>
              <w:t>FEBRUARY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6E30B6" w:rsidRDefault="0014558C" w:rsidP="001455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E30B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6E30B6" w:rsidRDefault="0014558C" w:rsidP="001455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E30B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558C" w:rsidRPr="006E30B6" w:rsidRDefault="0014558C" w:rsidP="001455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E30B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558C" w:rsidRPr="006E30B6" w:rsidRDefault="0014558C" w:rsidP="001455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</w:tr>
      <w:tr w:rsidR="0014558C" w:rsidRPr="00474B4E" w:rsidTr="004533C0">
        <w:trPr>
          <w:cantSplit/>
          <w:trHeight w:val="1477"/>
        </w:trPr>
        <w:tc>
          <w:tcPr>
            <w:tcW w:w="232" w:type="pct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14558C" w:rsidRPr="007F17C6" w:rsidRDefault="0014558C" w:rsidP="0014558C">
            <w:pPr>
              <w:jc w:val="center"/>
              <w:rPr>
                <w:b/>
                <w:sz w:val="32"/>
                <w:szCs w:val="32"/>
              </w:rPr>
            </w:pPr>
          </w:p>
          <w:p w:rsidR="0014558C" w:rsidRPr="007F17C6" w:rsidRDefault="0014558C" w:rsidP="0014558C">
            <w:pPr>
              <w:jc w:val="center"/>
              <w:rPr>
                <w:b/>
                <w:sz w:val="32"/>
                <w:szCs w:val="32"/>
              </w:rPr>
            </w:pPr>
          </w:p>
          <w:p w:rsidR="0014558C" w:rsidRDefault="0014558C" w:rsidP="0014558C">
            <w:pPr>
              <w:jc w:val="center"/>
              <w:rPr>
                <w:b/>
                <w:sz w:val="120"/>
                <w:szCs w:val="120"/>
              </w:rPr>
            </w:pPr>
            <w:r w:rsidRPr="007F17C6">
              <w:rPr>
                <w:b/>
                <w:sz w:val="120"/>
                <w:szCs w:val="120"/>
              </w:rPr>
              <w:t>2</w:t>
            </w:r>
          </w:p>
          <w:p w:rsidR="0014558C" w:rsidRPr="007F17C6" w:rsidRDefault="0014558C" w:rsidP="0014558C">
            <w:pPr>
              <w:jc w:val="center"/>
              <w:rPr>
                <w:b/>
                <w:sz w:val="120"/>
                <w:szCs w:val="120"/>
              </w:rPr>
            </w:pPr>
            <w:r w:rsidRPr="007F17C6">
              <w:rPr>
                <w:b/>
                <w:sz w:val="120"/>
                <w:szCs w:val="120"/>
              </w:rPr>
              <w:t>021</w:t>
            </w: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14558C" w:rsidRPr="00474B4E" w:rsidRDefault="004533C0" w:rsidP="00145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0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14558C" w:rsidRPr="00474B4E" w:rsidRDefault="0014558C" w:rsidP="0014558C">
            <w:pPr>
              <w:pStyle w:val="Balk4"/>
              <w:rPr>
                <w:sz w:val="28"/>
                <w:szCs w:val="28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65045A" w:rsidRDefault="0014558C" w:rsidP="001455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65045A">
              <w:rPr>
                <w:b/>
                <w:color w:val="FF0000"/>
              </w:rPr>
              <w:t>LGM 1017</w:t>
            </w:r>
          </w:p>
          <w:p w:rsidR="0014558C" w:rsidRPr="0065045A" w:rsidRDefault="0014558C" w:rsidP="0014558C">
            <w:pPr>
              <w:jc w:val="center"/>
              <w:rPr>
                <w:color w:val="FF0000"/>
              </w:rPr>
            </w:pPr>
            <w:proofErr w:type="spellStart"/>
            <w:r w:rsidRPr="0065045A">
              <w:rPr>
                <w:b/>
                <w:color w:val="FF0000"/>
              </w:rPr>
              <w:t>IntroductiontoLaw</w:t>
            </w:r>
            <w:proofErr w:type="spellEnd"/>
          </w:p>
          <w:p w:rsidR="0014558C" w:rsidRPr="0065045A" w:rsidRDefault="0014558C" w:rsidP="0014558C">
            <w:pPr>
              <w:jc w:val="center"/>
              <w:rPr>
                <w:color w:val="FF0000"/>
              </w:rPr>
            </w:pPr>
            <w:proofErr w:type="spellStart"/>
            <w:r w:rsidRPr="0065045A">
              <w:rPr>
                <w:color w:val="FF0000"/>
              </w:rPr>
              <w:t>Asst</w:t>
            </w:r>
            <w:proofErr w:type="spellEnd"/>
            <w:r w:rsidRPr="0065045A">
              <w:rPr>
                <w:color w:val="FF0000"/>
              </w:rPr>
              <w:t xml:space="preserve">. Prof. Dr. </w:t>
            </w:r>
            <w:proofErr w:type="spellStart"/>
            <w:r w:rsidRPr="0065045A">
              <w:rPr>
                <w:color w:val="FF0000"/>
              </w:rPr>
              <w:t>F.Itır</w:t>
            </w:r>
            <w:proofErr w:type="spellEnd"/>
            <w:r w:rsidRPr="0065045A">
              <w:rPr>
                <w:color w:val="FF0000"/>
              </w:rPr>
              <w:t xml:space="preserve"> BİNGÖL </w:t>
            </w:r>
          </w:p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  <w:color w:val="FF0000"/>
              </w:rPr>
              <w:t>13.30-15.30</w:t>
            </w:r>
            <w:r w:rsidRPr="0065045A">
              <w:rPr>
                <w:b/>
                <w:color w:val="FF0000"/>
              </w:rPr>
              <w:t xml:space="preserve"> </w:t>
            </w: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041809" w:rsidRDefault="0014558C" w:rsidP="001455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041809">
              <w:rPr>
                <w:b/>
                <w:color w:val="FF0000"/>
              </w:rPr>
              <w:t>LGM 3003</w:t>
            </w:r>
          </w:p>
          <w:p w:rsidR="0014558C" w:rsidRPr="00041809" w:rsidRDefault="0014558C" w:rsidP="0014558C">
            <w:pPr>
              <w:jc w:val="center"/>
              <w:rPr>
                <w:b/>
                <w:color w:val="FF0000"/>
              </w:rPr>
            </w:pPr>
            <w:r w:rsidRPr="00041809">
              <w:rPr>
                <w:b/>
                <w:color w:val="FF0000"/>
              </w:rPr>
              <w:t xml:space="preserve">Transport </w:t>
            </w:r>
            <w:proofErr w:type="spellStart"/>
            <w:r w:rsidRPr="00041809">
              <w:rPr>
                <w:b/>
                <w:color w:val="FF0000"/>
              </w:rPr>
              <w:t>Law</w:t>
            </w:r>
            <w:proofErr w:type="spellEnd"/>
          </w:p>
          <w:p w:rsidR="0014558C" w:rsidRPr="00041809" w:rsidRDefault="0014558C" w:rsidP="0014558C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041809">
              <w:rPr>
                <w:color w:val="FF0000"/>
              </w:rPr>
              <w:t>Assoc.Prof.Dr</w:t>
            </w:r>
            <w:proofErr w:type="spellEnd"/>
            <w:proofErr w:type="gramEnd"/>
            <w:r w:rsidRPr="00041809">
              <w:rPr>
                <w:color w:val="FF0000"/>
              </w:rPr>
              <w:t>. Nil KULA DEĞİRMENCİ</w:t>
            </w:r>
          </w:p>
          <w:p w:rsidR="0014558C" w:rsidRPr="00041809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041809">
              <w:rPr>
                <w:b/>
                <w:color w:val="FF0000"/>
              </w:rPr>
              <w:t>11.00-13.00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558C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</w:p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1C337C">
              <w:rPr>
                <w:b/>
                <w:color w:val="FF0000"/>
              </w:rPr>
              <w:t>LGM 4009</w:t>
            </w:r>
          </w:p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1C337C">
              <w:rPr>
                <w:b/>
                <w:color w:val="FF0000"/>
              </w:rPr>
              <w:t xml:space="preserve">City </w:t>
            </w:r>
            <w:proofErr w:type="spellStart"/>
            <w:r w:rsidRPr="001C337C">
              <w:rPr>
                <w:b/>
                <w:color w:val="FF0000"/>
              </w:rPr>
              <w:t>Logistics</w:t>
            </w:r>
            <w:proofErr w:type="spellEnd"/>
          </w:p>
          <w:p w:rsidR="0014558C" w:rsidRPr="001C337C" w:rsidRDefault="0014558C" w:rsidP="0014558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C337C">
              <w:rPr>
                <w:color w:val="FF0000"/>
                <w:sz w:val="18"/>
                <w:szCs w:val="18"/>
              </w:rPr>
              <w:t>Lec</w:t>
            </w:r>
            <w:proofErr w:type="spellEnd"/>
            <w:r w:rsidRPr="001C337C">
              <w:rPr>
                <w:color w:val="FF0000"/>
                <w:sz w:val="18"/>
                <w:szCs w:val="18"/>
              </w:rPr>
              <w:t>. Volkan ÇETİNKAYA</w:t>
            </w:r>
          </w:p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Pr="001C337C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1C337C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8</w:t>
            </w:r>
            <w:r w:rsidRPr="001C337C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1C337C">
              <w:rPr>
                <w:b/>
                <w:color w:val="FF0000"/>
              </w:rPr>
              <w:t>0</w:t>
            </w:r>
          </w:p>
          <w:p w:rsidR="0014558C" w:rsidRPr="009E63C7" w:rsidRDefault="0014558C" w:rsidP="0014558C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</w:tr>
      <w:tr w:rsidR="0014558C" w:rsidRPr="00474B4E" w:rsidTr="004533C0">
        <w:trPr>
          <w:cantSplit/>
          <w:trHeight w:val="1485"/>
        </w:trPr>
        <w:tc>
          <w:tcPr>
            <w:tcW w:w="232" w:type="pct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4558C" w:rsidRDefault="0014558C" w:rsidP="00145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14558C" w:rsidRPr="00474B4E" w:rsidRDefault="004533C0" w:rsidP="00145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0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  <w:p w:rsidR="0014558C" w:rsidRPr="0014558C" w:rsidRDefault="0014558C" w:rsidP="0014558C">
            <w:pPr>
              <w:jc w:val="center"/>
              <w:rPr>
                <w:b/>
                <w:color w:val="FF0000"/>
              </w:rPr>
            </w:pPr>
            <w:r w:rsidRPr="0014558C">
              <w:rPr>
                <w:b/>
                <w:color w:val="FF0000"/>
              </w:rPr>
              <w:t xml:space="preserve">*LGM 1009 </w:t>
            </w:r>
          </w:p>
          <w:p w:rsidR="0014558C" w:rsidRPr="0014558C" w:rsidRDefault="0014558C" w:rsidP="0014558C">
            <w:pPr>
              <w:shd w:val="clear" w:color="auto" w:fill="F7F8FC"/>
              <w:jc w:val="center"/>
              <w:rPr>
                <w:color w:val="FF0000"/>
              </w:rPr>
            </w:pPr>
            <w:proofErr w:type="spellStart"/>
            <w:r w:rsidRPr="0014558C">
              <w:rPr>
                <w:b/>
                <w:color w:val="FF0000"/>
              </w:rPr>
              <w:t>Calculusfor</w:t>
            </w:r>
            <w:proofErr w:type="spellEnd"/>
            <w:r w:rsidRPr="0014558C">
              <w:rPr>
                <w:b/>
                <w:color w:val="FF0000"/>
              </w:rPr>
              <w:t xml:space="preserve"> Business I</w:t>
            </w:r>
            <w:r w:rsidRPr="0014558C">
              <w:rPr>
                <w:color w:val="FF0000"/>
              </w:rPr>
              <w:t xml:space="preserve"> </w:t>
            </w:r>
          </w:p>
          <w:p w:rsidR="0014558C" w:rsidRPr="0014558C" w:rsidRDefault="0014558C" w:rsidP="0014558C">
            <w:pPr>
              <w:jc w:val="center"/>
              <w:rPr>
                <w:color w:val="FF0000"/>
              </w:rPr>
            </w:pPr>
            <w:proofErr w:type="spellStart"/>
            <w:r w:rsidRPr="0014558C">
              <w:rPr>
                <w:color w:val="FF0000"/>
              </w:rPr>
              <w:t>Asst</w:t>
            </w:r>
            <w:proofErr w:type="spellEnd"/>
            <w:r w:rsidRPr="0014558C">
              <w:rPr>
                <w:color w:val="FF0000"/>
              </w:rPr>
              <w:t xml:space="preserve">. Prof. Dr. Hande TUNÇEL GÖLPEK </w:t>
            </w:r>
          </w:p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  <w:color w:val="FF0000"/>
              </w:rPr>
              <w:t>11.00-13.00</w:t>
            </w: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3682" w:rsidRDefault="00933682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</w:p>
          <w:p w:rsidR="0014558C" w:rsidRPr="0065045A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65045A">
              <w:rPr>
                <w:b/>
                <w:color w:val="FF0000"/>
              </w:rPr>
              <w:t>LGM 3001</w:t>
            </w:r>
          </w:p>
          <w:p w:rsidR="0014558C" w:rsidRPr="0065045A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  <w:proofErr w:type="spellStart"/>
            <w:r w:rsidRPr="0065045A">
              <w:rPr>
                <w:b/>
                <w:color w:val="FF0000"/>
              </w:rPr>
              <w:t>Warehouse</w:t>
            </w:r>
            <w:proofErr w:type="spellEnd"/>
            <w:r w:rsidRPr="0065045A">
              <w:rPr>
                <w:b/>
                <w:color w:val="FF0000"/>
              </w:rPr>
              <w:t xml:space="preserve"> </w:t>
            </w:r>
            <w:proofErr w:type="spellStart"/>
            <w:r w:rsidRPr="0065045A">
              <w:rPr>
                <w:b/>
                <w:color w:val="FF0000"/>
              </w:rPr>
              <w:t>and</w:t>
            </w:r>
            <w:proofErr w:type="spellEnd"/>
            <w:r w:rsidRPr="0065045A">
              <w:rPr>
                <w:b/>
                <w:color w:val="FF0000"/>
              </w:rPr>
              <w:t xml:space="preserve"> Inventory Management</w:t>
            </w:r>
          </w:p>
          <w:p w:rsidR="00933682" w:rsidRPr="001C337C" w:rsidRDefault="00933682" w:rsidP="0093368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C337C">
              <w:rPr>
                <w:color w:val="FF0000"/>
                <w:sz w:val="18"/>
                <w:szCs w:val="18"/>
              </w:rPr>
              <w:t>Lec</w:t>
            </w:r>
            <w:proofErr w:type="spellEnd"/>
            <w:r w:rsidRPr="001C337C">
              <w:rPr>
                <w:color w:val="FF0000"/>
                <w:sz w:val="18"/>
                <w:szCs w:val="18"/>
              </w:rPr>
              <w:t>. Volkan ÇETİNKAYA</w:t>
            </w:r>
          </w:p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  <w:color w:val="FF0000"/>
              </w:rPr>
              <w:t>14.00-16.00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558C" w:rsidRPr="006E30B6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</w:tr>
      <w:tr w:rsidR="0014558C" w:rsidRPr="00474B4E" w:rsidTr="004533C0">
        <w:trPr>
          <w:cantSplit/>
          <w:trHeight w:val="1931"/>
        </w:trPr>
        <w:tc>
          <w:tcPr>
            <w:tcW w:w="232" w:type="pct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4558C" w:rsidRDefault="0014558C" w:rsidP="00145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14558C" w:rsidRPr="00474B4E" w:rsidRDefault="004533C0" w:rsidP="00145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0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14558C" w:rsidRPr="00474B4E" w:rsidRDefault="0014558C" w:rsidP="0014558C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558C" w:rsidRPr="001C337C" w:rsidRDefault="0014558C" w:rsidP="001455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1C337C">
              <w:rPr>
                <w:b/>
                <w:color w:val="FF0000"/>
              </w:rPr>
              <w:t>LGM 2003</w:t>
            </w:r>
          </w:p>
          <w:p w:rsidR="0014558C" w:rsidRPr="001C337C" w:rsidRDefault="0014558C" w:rsidP="0014558C">
            <w:pPr>
              <w:jc w:val="center"/>
              <w:rPr>
                <w:b/>
                <w:color w:val="FF0000"/>
              </w:rPr>
            </w:pPr>
            <w:proofErr w:type="spellStart"/>
            <w:r w:rsidRPr="001C337C">
              <w:rPr>
                <w:b/>
                <w:color w:val="FF0000"/>
              </w:rPr>
              <w:t>Statistics</w:t>
            </w:r>
            <w:proofErr w:type="spellEnd"/>
            <w:r w:rsidRPr="001C337C">
              <w:rPr>
                <w:b/>
                <w:color w:val="FF0000"/>
              </w:rPr>
              <w:t xml:space="preserve"> </w:t>
            </w:r>
            <w:proofErr w:type="spellStart"/>
            <w:r w:rsidRPr="001C337C">
              <w:rPr>
                <w:b/>
                <w:color w:val="FF0000"/>
              </w:rPr>
              <w:t>For</w:t>
            </w:r>
            <w:proofErr w:type="spellEnd"/>
            <w:r w:rsidRPr="001C337C">
              <w:rPr>
                <w:b/>
                <w:color w:val="FF0000"/>
              </w:rPr>
              <w:t xml:space="preserve"> Business </w:t>
            </w:r>
            <w:proofErr w:type="spellStart"/>
            <w:r w:rsidRPr="001C337C">
              <w:rPr>
                <w:b/>
                <w:color w:val="FF0000"/>
              </w:rPr>
              <w:t>And</w:t>
            </w:r>
            <w:proofErr w:type="spellEnd"/>
            <w:r w:rsidRPr="001C337C">
              <w:rPr>
                <w:b/>
                <w:color w:val="FF0000"/>
              </w:rPr>
              <w:t xml:space="preserve"> Management </w:t>
            </w:r>
          </w:p>
          <w:p w:rsidR="00933682" w:rsidRPr="001C337C" w:rsidRDefault="00933682" w:rsidP="0093368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C337C">
              <w:rPr>
                <w:color w:val="FF0000"/>
                <w:sz w:val="18"/>
                <w:szCs w:val="18"/>
              </w:rPr>
              <w:t>Lec</w:t>
            </w:r>
            <w:proofErr w:type="spellEnd"/>
            <w:r w:rsidRPr="001C337C">
              <w:rPr>
                <w:color w:val="FF0000"/>
                <w:sz w:val="18"/>
                <w:szCs w:val="18"/>
              </w:rPr>
              <w:t>. Volkan ÇETİNKAYA</w:t>
            </w:r>
          </w:p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1C337C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  <w:r w:rsidRPr="001C337C">
              <w:rPr>
                <w:b/>
                <w:color w:val="FF0000"/>
              </w:rPr>
              <w:t>.00-1</w:t>
            </w:r>
            <w:r>
              <w:rPr>
                <w:b/>
                <w:color w:val="FF0000"/>
              </w:rPr>
              <w:t>8</w:t>
            </w:r>
            <w:r w:rsidRPr="001C337C">
              <w:rPr>
                <w:b/>
                <w:color w:val="FF0000"/>
              </w:rPr>
              <w:t>.00</w:t>
            </w:r>
          </w:p>
          <w:p w:rsidR="0014558C" w:rsidRPr="001C337C" w:rsidRDefault="0014558C" w:rsidP="0014558C">
            <w:pPr>
              <w:jc w:val="center"/>
              <w:rPr>
                <w:b/>
              </w:rPr>
            </w:pP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1C337C" w:rsidRDefault="0014558C" w:rsidP="0014558C">
            <w:pPr>
              <w:jc w:val="center"/>
              <w:rPr>
                <w:b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33682" w:rsidRDefault="00933682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</w:p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1C337C">
              <w:rPr>
                <w:b/>
                <w:color w:val="FF0000"/>
              </w:rPr>
              <w:t>LGM 4013</w:t>
            </w:r>
          </w:p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  <w:proofErr w:type="spellStart"/>
            <w:r w:rsidRPr="001C337C">
              <w:rPr>
                <w:b/>
                <w:color w:val="FF0000"/>
              </w:rPr>
              <w:t>Decision</w:t>
            </w:r>
            <w:proofErr w:type="spellEnd"/>
            <w:r w:rsidRPr="001C337C">
              <w:rPr>
                <w:b/>
                <w:color w:val="FF0000"/>
              </w:rPr>
              <w:t xml:space="preserve"> </w:t>
            </w:r>
            <w:proofErr w:type="spellStart"/>
            <w:r w:rsidRPr="001C337C">
              <w:rPr>
                <w:b/>
                <w:color w:val="FF0000"/>
              </w:rPr>
              <w:t>Modeling</w:t>
            </w:r>
            <w:proofErr w:type="spellEnd"/>
            <w:r w:rsidRPr="001C337C">
              <w:rPr>
                <w:b/>
                <w:color w:val="FF0000"/>
              </w:rPr>
              <w:t xml:space="preserve"> in </w:t>
            </w:r>
            <w:proofErr w:type="spellStart"/>
            <w:r w:rsidRPr="001C337C">
              <w:rPr>
                <w:b/>
                <w:color w:val="FF0000"/>
              </w:rPr>
              <w:t>Supply</w:t>
            </w:r>
            <w:proofErr w:type="spellEnd"/>
            <w:r w:rsidRPr="001C337C">
              <w:rPr>
                <w:b/>
                <w:color w:val="FF0000"/>
              </w:rPr>
              <w:t xml:space="preserve"> </w:t>
            </w:r>
            <w:proofErr w:type="spellStart"/>
            <w:r w:rsidRPr="001C337C">
              <w:rPr>
                <w:b/>
                <w:color w:val="FF0000"/>
              </w:rPr>
              <w:t>Chain</w:t>
            </w:r>
            <w:proofErr w:type="spellEnd"/>
            <w:r w:rsidRPr="001C337C">
              <w:rPr>
                <w:b/>
                <w:color w:val="FF0000"/>
              </w:rPr>
              <w:t xml:space="preserve"> Networks</w:t>
            </w:r>
          </w:p>
          <w:p w:rsidR="00933682" w:rsidRPr="001C337C" w:rsidRDefault="00933682" w:rsidP="0093368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C337C">
              <w:rPr>
                <w:color w:val="FF0000"/>
                <w:sz w:val="18"/>
                <w:szCs w:val="18"/>
              </w:rPr>
              <w:t>Lec</w:t>
            </w:r>
            <w:proofErr w:type="spellEnd"/>
            <w:r w:rsidRPr="001C337C">
              <w:rPr>
                <w:color w:val="FF0000"/>
                <w:sz w:val="18"/>
                <w:szCs w:val="18"/>
              </w:rPr>
              <w:t>. Volkan ÇETİNKAYA</w:t>
            </w:r>
          </w:p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09.00</w:t>
            </w:r>
            <w:r w:rsidRPr="001C337C">
              <w:rPr>
                <w:b/>
                <w:color w:val="FF0000"/>
              </w:rPr>
              <w:t xml:space="preserve"> -1</w:t>
            </w:r>
            <w:r>
              <w:rPr>
                <w:b/>
                <w:color w:val="FF0000"/>
              </w:rPr>
              <w:t>1</w:t>
            </w:r>
            <w:r w:rsidRPr="001C337C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1C337C">
              <w:rPr>
                <w:b/>
                <w:color w:val="FF0000"/>
              </w:rPr>
              <w:t>0</w:t>
            </w:r>
          </w:p>
          <w:p w:rsidR="0014558C" w:rsidRPr="000E23ED" w:rsidRDefault="0014558C" w:rsidP="001455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58C" w:rsidRPr="00474B4E" w:rsidTr="004533C0">
        <w:trPr>
          <w:cantSplit/>
          <w:trHeight w:val="1566"/>
        </w:trPr>
        <w:tc>
          <w:tcPr>
            <w:tcW w:w="232" w:type="pct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4558C" w:rsidRDefault="0014558C" w:rsidP="00145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14558C" w:rsidRPr="00474B4E" w:rsidRDefault="004533C0" w:rsidP="00145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0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1C337C" w:rsidRDefault="0014558C" w:rsidP="0014558C">
            <w:pPr>
              <w:jc w:val="center"/>
              <w:rPr>
                <w:b/>
              </w:rPr>
            </w:pP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558C" w:rsidRPr="006E30B6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</w:tr>
      <w:tr w:rsidR="0014558C" w:rsidRPr="00474B4E" w:rsidTr="004533C0">
        <w:trPr>
          <w:cantSplit/>
          <w:trHeight w:val="1434"/>
        </w:trPr>
        <w:tc>
          <w:tcPr>
            <w:tcW w:w="232" w:type="pct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14558C" w:rsidRDefault="0014558C" w:rsidP="00145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4558C" w:rsidRPr="00474B4E" w:rsidRDefault="004533C0" w:rsidP="00145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0" w:type="pc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1C337C" w:rsidRDefault="0014558C" w:rsidP="0014558C">
            <w:pPr>
              <w:jc w:val="center"/>
              <w:rPr>
                <w:b/>
              </w:rPr>
            </w:pP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  <w:color w:val="FF0000"/>
              </w:rPr>
            </w:pP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041809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58C" w:rsidRPr="00041809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</w:tr>
    </w:tbl>
    <w:p w:rsidR="00D103FE" w:rsidRDefault="00D103FE" w:rsidP="00D103FE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(*) İşareti olan dersler Uzaktan öğretim kapsamında Güz Yarıyılı bütünleme sınavını yazılı veya test olarak yapılacak olan dersleri ifade eder.</w:t>
      </w:r>
    </w:p>
    <w:p w:rsidR="00D103FE" w:rsidRDefault="00D103FE" w:rsidP="00D103FE">
      <w:pPr>
        <w:pStyle w:val="ListeParagraf"/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Sınav programında yer almayan dersler Uzaktan öğretim kapsamında güz yarıyılı bütünleme sınavını Güz yarıyılı bütünleme sınavı yerine geçecek ödev, proje vb.] şeklinde yapılacak olup </w:t>
      </w:r>
      <w:r>
        <w:rPr>
          <w:b/>
          <w:sz w:val="28"/>
          <w:szCs w:val="28"/>
          <w:u w:val="single"/>
        </w:rPr>
        <w:t>sınav tarihlerini dersi veren öğretim üyesi/öğretim görevlisi tarafından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Kpr"/>
            <w:b/>
            <w:sz w:val="28"/>
            <w:szCs w:val="28"/>
          </w:rPr>
          <w:t>https://online.deu.edu.tr/</w:t>
        </w:r>
      </w:hyperlink>
      <w:r>
        <w:rPr>
          <w:b/>
          <w:sz w:val="28"/>
          <w:szCs w:val="28"/>
        </w:rPr>
        <w:t xml:space="preserve"> adresinden öğrencilere duyurulacaktır. </w:t>
      </w:r>
    </w:p>
    <w:p w:rsidR="00D103FE" w:rsidRDefault="00D103FE" w:rsidP="00D103FE">
      <w:pPr>
        <w:pStyle w:val="ListeParagraf"/>
        <w:ind w:left="0"/>
        <w:rPr>
          <w:b/>
          <w:sz w:val="18"/>
          <w:szCs w:val="18"/>
        </w:rPr>
      </w:pPr>
    </w:p>
    <w:p w:rsidR="004533C0" w:rsidRDefault="004533C0" w:rsidP="004533C0">
      <w:pPr>
        <w:pStyle w:val="ListeParagraf"/>
        <w:ind w:left="108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4533C0" w:rsidSect="00913704">
      <w:pgSz w:w="16840" w:h="13041" w:orient="landscape" w:code="9"/>
      <w:pgMar w:top="284" w:right="964" w:bottom="357" w:left="851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DA9"/>
    <w:multiLevelType w:val="hybridMultilevel"/>
    <w:tmpl w:val="7B76CAB2"/>
    <w:lvl w:ilvl="0" w:tplc="9E76BBE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012D5"/>
    <w:rsid w:val="000201AC"/>
    <w:rsid w:val="00025297"/>
    <w:rsid w:val="00025D0C"/>
    <w:rsid w:val="00026897"/>
    <w:rsid w:val="00041809"/>
    <w:rsid w:val="00055DF8"/>
    <w:rsid w:val="00063CBC"/>
    <w:rsid w:val="000724F6"/>
    <w:rsid w:val="000770B8"/>
    <w:rsid w:val="0008237F"/>
    <w:rsid w:val="000D565C"/>
    <w:rsid w:val="000E23ED"/>
    <w:rsid w:val="000E70F5"/>
    <w:rsid w:val="000F0468"/>
    <w:rsid w:val="00121107"/>
    <w:rsid w:val="00126CC3"/>
    <w:rsid w:val="0014517E"/>
    <w:rsid w:val="0014558C"/>
    <w:rsid w:val="00171E5C"/>
    <w:rsid w:val="00171F05"/>
    <w:rsid w:val="00173408"/>
    <w:rsid w:val="00191B62"/>
    <w:rsid w:val="00193646"/>
    <w:rsid w:val="00197F6C"/>
    <w:rsid w:val="001A0C92"/>
    <w:rsid w:val="001A2F86"/>
    <w:rsid w:val="001B6E8F"/>
    <w:rsid w:val="001C337C"/>
    <w:rsid w:val="001C6405"/>
    <w:rsid w:val="001D2568"/>
    <w:rsid w:val="00221A63"/>
    <w:rsid w:val="00252D93"/>
    <w:rsid w:val="00253294"/>
    <w:rsid w:val="0026500E"/>
    <w:rsid w:val="00283A7F"/>
    <w:rsid w:val="00285FC4"/>
    <w:rsid w:val="002C54BC"/>
    <w:rsid w:val="002E4DCA"/>
    <w:rsid w:val="002F746E"/>
    <w:rsid w:val="00300017"/>
    <w:rsid w:val="00323FA2"/>
    <w:rsid w:val="0032578F"/>
    <w:rsid w:val="00326AB5"/>
    <w:rsid w:val="00331D99"/>
    <w:rsid w:val="0034392F"/>
    <w:rsid w:val="00351422"/>
    <w:rsid w:val="00361427"/>
    <w:rsid w:val="00361DA8"/>
    <w:rsid w:val="003767E1"/>
    <w:rsid w:val="003776FC"/>
    <w:rsid w:val="00381DD5"/>
    <w:rsid w:val="003924DA"/>
    <w:rsid w:val="0039325B"/>
    <w:rsid w:val="003B2F92"/>
    <w:rsid w:val="003B4D39"/>
    <w:rsid w:val="003B61AF"/>
    <w:rsid w:val="003C0F1B"/>
    <w:rsid w:val="003C7DDB"/>
    <w:rsid w:val="003E4287"/>
    <w:rsid w:val="003E6941"/>
    <w:rsid w:val="00400F87"/>
    <w:rsid w:val="0041155A"/>
    <w:rsid w:val="00414B31"/>
    <w:rsid w:val="004173C9"/>
    <w:rsid w:val="0042135A"/>
    <w:rsid w:val="004216F6"/>
    <w:rsid w:val="00452665"/>
    <w:rsid w:val="004533C0"/>
    <w:rsid w:val="00464344"/>
    <w:rsid w:val="00474B4E"/>
    <w:rsid w:val="00493F9D"/>
    <w:rsid w:val="004A3D82"/>
    <w:rsid w:val="004A779C"/>
    <w:rsid w:val="004C3756"/>
    <w:rsid w:val="004C6DE4"/>
    <w:rsid w:val="004E5905"/>
    <w:rsid w:val="004F4D5C"/>
    <w:rsid w:val="0050456D"/>
    <w:rsid w:val="00521A9C"/>
    <w:rsid w:val="00524C46"/>
    <w:rsid w:val="0053581E"/>
    <w:rsid w:val="00537895"/>
    <w:rsid w:val="00544527"/>
    <w:rsid w:val="00581D10"/>
    <w:rsid w:val="005A1764"/>
    <w:rsid w:val="005A733C"/>
    <w:rsid w:val="005C51D8"/>
    <w:rsid w:val="005C6297"/>
    <w:rsid w:val="005D0A26"/>
    <w:rsid w:val="005E1FDA"/>
    <w:rsid w:val="005F1ACB"/>
    <w:rsid w:val="00605854"/>
    <w:rsid w:val="00613AEE"/>
    <w:rsid w:val="00647B82"/>
    <w:rsid w:val="0065045A"/>
    <w:rsid w:val="00660E73"/>
    <w:rsid w:val="00680033"/>
    <w:rsid w:val="00695233"/>
    <w:rsid w:val="006A6B1B"/>
    <w:rsid w:val="006C224D"/>
    <w:rsid w:val="006C3497"/>
    <w:rsid w:val="006C35DD"/>
    <w:rsid w:val="006C78CC"/>
    <w:rsid w:val="006E30B6"/>
    <w:rsid w:val="006F0978"/>
    <w:rsid w:val="006F10DF"/>
    <w:rsid w:val="006F11CC"/>
    <w:rsid w:val="00714118"/>
    <w:rsid w:val="00714A2A"/>
    <w:rsid w:val="00723561"/>
    <w:rsid w:val="0075559C"/>
    <w:rsid w:val="00762598"/>
    <w:rsid w:val="00762EE6"/>
    <w:rsid w:val="0077054D"/>
    <w:rsid w:val="007A13E3"/>
    <w:rsid w:val="007A2518"/>
    <w:rsid w:val="007B6888"/>
    <w:rsid w:val="007C4194"/>
    <w:rsid w:val="007C4F83"/>
    <w:rsid w:val="007E0C3E"/>
    <w:rsid w:val="007E0F75"/>
    <w:rsid w:val="007F17C6"/>
    <w:rsid w:val="007F629C"/>
    <w:rsid w:val="00807584"/>
    <w:rsid w:val="008077CE"/>
    <w:rsid w:val="008226CB"/>
    <w:rsid w:val="00843220"/>
    <w:rsid w:val="00845AF5"/>
    <w:rsid w:val="008652B5"/>
    <w:rsid w:val="008745A9"/>
    <w:rsid w:val="00875357"/>
    <w:rsid w:val="008769C9"/>
    <w:rsid w:val="008A3DDF"/>
    <w:rsid w:val="008A491F"/>
    <w:rsid w:val="008A7FFD"/>
    <w:rsid w:val="008B0B99"/>
    <w:rsid w:val="008B1362"/>
    <w:rsid w:val="008B1F4F"/>
    <w:rsid w:val="008B4C4F"/>
    <w:rsid w:val="008B508A"/>
    <w:rsid w:val="008D679E"/>
    <w:rsid w:val="008D7102"/>
    <w:rsid w:val="008E1948"/>
    <w:rsid w:val="008F0D59"/>
    <w:rsid w:val="008F2D58"/>
    <w:rsid w:val="00913704"/>
    <w:rsid w:val="00913FB8"/>
    <w:rsid w:val="00917DCE"/>
    <w:rsid w:val="009212D7"/>
    <w:rsid w:val="00925171"/>
    <w:rsid w:val="00933682"/>
    <w:rsid w:val="00952492"/>
    <w:rsid w:val="0096364B"/>
    <w:rsid w:val="00964C40"/>
    <w:rsid w:val="00995E71"/>
    <w:rsid w:val="009A2B46"/>
    <w:rsid w:val="009A4B70"/>
    <w:rsid w:val="009C617E"/>
    <w:rsid w:val="009E06C6"/>
    <w:rsid w:val="009E63C7"/>
    <w:rsid w:val="009F4471"/>
    <w:rsid w:val="00A021DF"/>
    <w:rsid w:val="00A266B5"/>
    <w:rsid w:val="00A510F3"/>
    <w:rsid w:val="00A61582"/>
    <w:rsid w:val="00A652A2"/>
    <w:rsid w:val="00A67D19"/>
    <w:rsid w:val="00A76BD1"/>
    <w:rsid w:val="00A827A7"/>
    <w:rsid w:val="00AA48D0"/>
    <w:rsid w:val="00AA4D6D"/>
    <w:rsid w:val="00AD1EF5"/>
    <w:rsid w:val="00AD3886"/>
    <w:rsid w:val="00AE6153"/>
    <w:rsid w:val="00AE765C"/>
    <w:rsid w:val="00B10C41"/>
    <w:rsid w:val="00B1657D"/>
    <w:rsid w:val="00B252CB"/>
    <w:rsid w:val="00B301FD"/>
    <w:rsid w:val="00B40EF1"/>
    <w:rsid w:val="00B66420"/>
    <w:rsid w:val="00B8182F"/>
    <w:rsid w:val="00B9433E"/>
    <w:rsid w:val="00B97AEA"/>
    <w:rsid w:val="00BA63E9"/>
    <w:rsid w:val="00BB2F79"/>
    <w:rsid w:val="00BE29DC"/>
    <w:rsid w:val="00C0089F"/>
    <w:rsid w:val="00C0308F"/>
    <w:rsid w:val="00C06132"/>
    <w:rsid w:val="00C15144"/>
    <w:rsid w:val="00C166F2"/>
    <w:rsid w:val="00C41633"/>
    <w:rsid w:val="00C4324A"/>
    <w:rsid w:val="00C5448B"/>
    <w:rsid w:val="00C749D5"/>
    <w:rsid w:val="00C7705D"/>
    <w:rsid w:val="00C80260"/>
    <w:rsid w:val="00C917C7"/>
    <w:rsid w:val="00C9425B"/>
    <w:rsid w:val="00C96A06"/>
    <w:rsid w:val="00CB0777"/>
    <w:rsid w:val="00CD4BED"/>
    <w:rsid w:val="00CE1039"/>
    <w:rsid w:val="00CE35DC"/>
    <w:rsid w:val="00CE617C"/>
    <w:rsid w:val="00D079A1"/>
    <w:rsid w:val="00D103FE"/>
    <w:rsid w:val="00D22A7A"/>
    <w:rsid w:val="00D23675"/>
    <w:rsid w:val="00D2518E"/>
    <w:rsid w:val="00D26F75"/>
    <w:rsid w:val="00D42BF9"/>
    <w:rsid w:val="00D55C99"/>
    <w:rsid w:val="00D57B7D"/>
    <w:rsid w:val="00D60CF6"/>
    <w:rsid w:val="00D629FA"/>
    <w:rsid w:val="00D63436"/>
    <w:rsid w:val="00D823D3"/>
    <w:rsid w:val="00D82D9F"/>
    <w:rsid w:val="00D97281"/>
    <w:rsid w:val="00DA32CA"/>
    <w:rsid w:val="00DA35F5"/>
    <w:rsid w:val="00DB5163"/>
    <w:rsid w:val="00DC46C6"/>
    <w:rsid w:val="00E024AD"/>
    <w:rsid w:val="00E04453"/>
    <w:rsid w:val="00E76976"/>
    <w:rsid w:val="00E8049E"/>
    <w:rsid w:val="00E91AEC"/>
    <w:rsid w:val="00E96BEF"/>
    <w:rsid w:val="00EA2032"/>
    <w:rsid w:val="00EB2900"/>
    <w:rsid w:val="00EB3FCA"/>
    <w:rsid w:val="00EC3486"/>
    <w:rsid w:val="00ED4A26"/>
    <w:rsid w:val="00EE374C"/>
    <w:rsid w:val="00EF0AD9"/>
    <w:rsid w:val="00EF3368"/>
    <w:rsid w:val="00F223CA"/>
    <w:rsid w:val="00F31B77"/>
    <w:rsid w:val="00F359AF"/>
    <w:rsid w:val="00F53003"/>
    <w:rsid w:val="00F604B1"/>
    <w:rsid w:val="00F62813"/>
    <w:rsid w:val="00F678BE"/>
    <w:rsid w:val="00F769D9"/>
    <w:rsid w:val="00F833F6"/>
    <w:rsid w:val="00F93363"/>
    <w:rsid w:val="00F97808"/>
    <w:rsid w:val="00FB3AA2"/>
    <w:rsid w:val="00FB5CBE"/>
    <w:rsid w:val="00FC064B"/>
    <w:rsid w:val="00FD3BF4"/>
    <w:rsid w:val="00FD7D2A"/>
    <w:rsid w:val="00FE08A4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71DB"/>
  <w15:docId w15:val="{51F78463-E936-4DBF-845D-C60E8D4C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266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53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de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4CB1-3BC5-476E-B3CB-8FD45120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</cp:lastModifiedBy>
  <cp:revision>6</cp:revision>
  <cp:lastPrinted>2021-01-12T09:01:00Z</cp:lastPrinted>
  <dcterms:created xsi:type="dcterms:W3CDTF">2021-02-07T14:03:00Z</dcterms:created>
  <dcterms:modified xsi:type="dcterms:W3CDTF">2021-02-09T07:19:00Z</dcterms:modified>
</cp:coreProperties>
</file>