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21"/>
        <w:tblW w:w="16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33"/>
        <w:gridCol w:w="921"/>
        <w:gridCol w:w="1024"/>
        <w:gridCol w:w="786"/>
        <w:gridCol w:w="883"/>
        <w:gridCol w:w="972"/>
        <w:gridCol w:w="1264"/>
        <w:gridCol w:w="1283"/>
        <w:gridCol w:w="1039"/>
        <w:gridCol w:w="1134"/>
        <w:gridCol w:w="1007"/>
        <w:gridCol w:w="1067"/>
        <w:gridCol w:w="990"/>
        <w:gridCol w:w="851"/>
        <w:gridCol w:w="992"/>
      </w:tblGrid>
      <w:tr w:rsidR="002E0097" w:rsidRPr="002E0097" w:rsidTr="000F1FDA">
        <w:trPr>
          <w:trHeight w:val="405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tr-T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8.Haz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9.Haz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10.Haz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11.Haz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14.Haz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15.Haz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16.Haz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17.Haz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18.Haz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19.Haz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21.Haz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22.Haz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23.Haz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tr-TR"/>
              </w:rPr>
              <w:t>24.Haz</w:t>
            </w:r>
          </w:p>
        </w:tc>
      </w:tr>
      <w:tr w:rsidR="002E0097" w:rsidRPr="002E0097" w:rsidTr="000F1FDA">
        <w:trPr>
          <w:trHeight w:val="66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DUİM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İLERİ YANGIN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BRM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BRM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BRM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97" w:rsidRPr="002E0097" w:rsidRDefault="002E009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064567" w:rsidRPr="002E0097" w:rsidTr="000F1FDA">
        <w:trPr>
          <w:trHeight w:val="64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GMİM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ERM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ERM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ERM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İLERİ YANGIN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(Petrol)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Default="00064567" w:rsidP="000F1FDA">
            <w:r w:rsidRPr="0071102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 w:rsidRPr="0071102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(Petrol)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Default="00064567" w:rsidP="000F1FDA">
            <w:r w:rsidRPr="0071102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 w:rsidRPr="0071102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(Petrol)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Default="00064567" w:rsidP="000F1FDA">
            <w:r w:rsidRPr="0071102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 w:rsidRPr="0071102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(Petrol)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(Kimyasal)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Default="00064567" w:rsidP="000F1FDA">
            <w:r w:rsidRPr="00F07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 w:rsidRPr="00F07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(Kimyasal)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Default="00064567" w:rsidP="000F1FDA">
            <w:r w:rsidRPr="00F07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 w:rsidRPr="00F07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(Kimyasal)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Default="00064567" w:rsidP="000F1FDA">
            <w:r w:rsidRPr="00F07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Tanker 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işlem</w:t>
            </w:r>
            <w:r w:rsidRPr="00F07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leri (Kimyasal)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</w:tr>
      <w:tr w:rsidR="00064567" w:rsidRPr="002E0097" w:rsidTr="000F1FDA">
        <w:trPr>
          <w:trHeight w:val="33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DUİM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 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1. GRUP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CKA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C365E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YMT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DCK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RO/RO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RO/RO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RO/RO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TANKER TANITIM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TANKER TANITIM</w:t>
            </w:r>
          </w:p>
        </w:tc>
      </w:tr>
      <w:tr w:rsidR="00064567" w:rsidRPr="002E0097" w:rsidTr="000F1FDA">
        <w:trPr>
          <w:trHeight w:val="3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2. GRUP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DCK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C365E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YMT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064567" w:rsidRPr="002E0097" w:rsidTr="000F1FDA">
        <w:trPr>
          <w:trHeight w:val="34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3. GRUP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C365E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YMT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CKA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064567" w:rsidRPr="002E0097" w:rsidTr="000F1FDA">
        <w:trPr>
          <w:trHeight w:val="36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GMİM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 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1. GRUP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CKA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C365E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YMT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DCK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064567" w:rsidRPr="002E0097" w:rsidTr="000F1FDA">
        <w:trPr>
          <w:trHeight w:val="30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2. GRUP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DCK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CKA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C365E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YMT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064567" w:rsidRPr="002E0097" w:rsidTr="000F1FDA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DUİM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 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</w:tr>
      <w:tr w:rsidR="00064567" w:rsidRPr="002E0097" w:rsidTr="000F1FDA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GMİM</w:t>
            </w: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 xml:space="preserve"> 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67" w:rsidRPr="002E0097" w:rsidRDefault="00064567" w:rsidP="000F1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2E009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567" w:rsidRPr="002E0097" w:rsidRDefault="00064567" w:rsidP="000F1F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</w:tr>
    </w:tbl>
    <w:p w:rsidR="000C365E" w:rsidRDefault="000C365E" w:rsidP="000C36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</w:t>
      </w:r>
    </w:p>
    <w:p w:rsidR="000F1FDA" w:rsidRDefault="000F1FDA" w:rsidP="000C365E">
      <w:pPr>
        <w:spacing w:after="0" w:line="240" w:lineRule="auto"/>
        <w:rPr>
          <w:b/>
          <w:sz w:val="18"/>
        </w:rPr>
      </w:pPr>
    </w:p>
    <w:p w:rsidR="000F1FDA" w:rsidRDefault="000F1FDA" w:rsidP="000C365E">
      <w:pPr>
        <w:spacing w:after="0" w:line="240" w:lineRule="auto"/>
        <w:rPr>
          <w:b/>
          <w:sz w:val="18"/>
        </w:rPr>
      </w:pPr>
    </w:p>
    <w:p w:rsidR="000F1FDA" w:rsidRPr="000F1FDA" w:rsidRDefault="000F1FDA" w:rsidP="000F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DA">
        <w:rPr>
          <w:rFonts w:ascii="Times New Roman" w:hAnsi="Times New Roman" w:cs="Times New Roman"/>
          <w:b/>
          <w:sz w:val="28"/>
          <w:szCs w:val="28"/>
        </w:rPr>
        <w:t>2020-2021 ÖĞRETİM YILI BAHAR YARIYILI DENİZ ULAŞTIRMA İŞLETME MÜHENDİSLİĞİ VE GEMİ MAKİNELERİ İŞLETME MÜHENDİSLİĞİ 1. SINIF VE 4. SINIF ÖĞRENCİLERİ YÜZ YÜZE EĞİTİM PROGRAMI</w:t>
      </w:r>
    </w:p>
    <w:p w:rsidR="000F1FDA" w:rsidRDefault="000F1FDA" w:rsidP="000C365E">
      <w:pPr>
        <w:spacing w:after="0" w:line="240" w:lineRule="auto"/>
        <w:rPr>
          <w:b/>
          <w:sz w:val="18"/>
        </w:rPr>
      </w:pPr>
    </w:p>
    <w:p w:rsidR="000F1FDA" w:rsidRDefault="000F1FDA" w:rsidP="000C365E">
      <w:pPr>
        <w:spacing w:after="0" w:line="240" w:lineRule="auto"/>
        <w:rPr>
          <w:b/>
          <w:sz w:val="18"/>
        </w:rPr>
      </w:pPr>
    </w:p>
    <w:p w:rsidR="000F1FDA" w:rsidRDefault="000F1FDA" w:rsidP="000C365E">
      <w:pPr>
        <w:spacing w:after="0" w:line="240" w:lineRule="auto"/>
        <w:rPr>
          <w:b/>
          <w:sz w:val="18"/>
        </w:rPr>
      </w:pPr>
    </w:p>
    <w:p w:rsidR="000F1FDA" w:rsidRDefault="000F1FDA" w:rsidP="000C365E">
      <w:pPr>
        <w:spacing w:after="0" w:line="240" w:lineRule="auto"/>
        <w:rPr>
          <w:b/>
          <w:sz w:val="18"/>
        </w:rPr>
      </w:pPr>
    </w:p>
    <w:p w:rsidR="000C365E" w:rsidRPr="000F1FDA" w:rsidRDefault="000C365E" w:rsidP="000C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18"/>
        </w:rPr>
        <w:t xml:space="preserve">    </w:t>
      </w:r>
      <w:r w:rsidR="000F1FDA">
        <w:rPr>
          <w:b/>
          <w:sz w:val="18"/>
        </w:rPr>
        <w:tab/>
      </w:r>
      <w:r w:rsidRPr="000F1FDA">
        <w:rPr>
          <w:rFonts w:ascii="Times New Roman" w:hAnsi="Times New Roman" w:cs="Times New Roman"/>
          <w:b/>
          <w:sz w:val="24"/>
          <w:szCs w:val="24"/>
        </w:rPr>
        <w:t xml:space="preserve">STCW uygulama eğitimleri: </w:t>
      </w:r>
      <w:r w:rsidRPr="000F1FDA">
        <w:rPr>
          <w:rFonts w:ascii="Times New Roman" w:hAnsi="Times New Roman" w:cs="Times New Roman"/>
          <w:sz w:val="24"/>
          <w:szCs w:val="24"/>
        </w:rPr>
        <w:t>CKA, YMT, DCK</w:t>
      </w:r>
    </w:p>
    <w:p w:rsidR="002E0097" w:rsidRPr="000F1FDA" w:rsidRDefault="000F1FDA" w:rsidP="000C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097" w:rsidRPr="000F1FDA">
        <w:rPr>
          <w:rFonts w:ascii="Times New Roman" w:hAnsi="Times New Roman" w:cs="Times New Roman"/>
          <w:b/>
          <w:sz w:val="24"/>
          <w:szCs w:val="24"/>
        </w:rPr>
        <w:t>CKA:</w:t>
      </w:r>
      <w:r w:rsidR="002E0097" w:rsidRPr="000F1FDA">
        <w:rPr>
          <w:rFonts w:ascii="Times New Roman" w:hAnsi="Times New Roman" w:cs="Times New Roman"/>
          <w:sz w:val="24"/>
          <w:szCs w:val="24"/>
        </w:rPr>
        <w:t xml:space="preserve"> Can Kurtarma Araçlarını Kifayetli Kullanma Eğitimi</w:t>
      </w:r>
    </w:p>
    <w:p w:rsidR="002E0097" w:rsidRPr="000F1FDA" w:rsidRDefault="000F1FDA" w:rsidP="000C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097" w:rsidRPr="000F1FDA">
        <w:rPr>
          <w:rFonts w:ascii="Times New Roman" w:hAnsi="Times New Roman" w:cs="Times New Roman"/>
          <w:b/>
          <w:sz w:val="24"/>
          <w:szCs w:val="24"/>
        </w:rPr>
        <w:t>DCK:</w:t>
      </w:r>
      <w:r w:rsidR="002E0097" w:rsidRPr="000F1FDA">
        <w:rPr>
          <w:rFonts w:ascii="Times New Roman" w:hAnsi="Times New Roman" w:cs="Times New Roman"/>
          <w:sz w:val="24"/>
          <w:szCs w:val="24"/>
        </w:rPr>
        <w:t xml:space="preserve"> Denizde Yanlı Kalma Eğitimi</w:t>
      </w:r>
      <w:bookmarkStart w:id="0" w:name="_GoBack"/>
      <w:bookmarkEnd w:id="0"/>
    </w:p>
    <w:p w:rsidR="000C365E" w:rsidRPr="000F1FDA" w:rsidRDefault="000C365E" w:rsidP="000C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FDA">
        <w:rPr>
          <w:rFonts w:ascii="Times New Roman" w:hAnsi="Times New Roman" w:cs="Times New Roman"/>
          <w:sz w:val="24"/>
          <w:szCs w:val="24"/>
        </w:rPr>
        <w:t xml:space="preserve">  </w:t>
      </w:r>
      <w:r w:rsidR="000F1FDA">
        <w:rPr>
          <w:rFonts w:ascii="Times New Roman" w:hAnsi="Times New Roman" w:cs="Times New Roman"/>
          <w:sz w:val="24"/>
          <w:szCs w:val="24"/>
        </w:rPr>
        <w:tab/>
      </w:r>
      <w:r w:rsidRPr="000F1FDA">
        <w:rPr>
          <w:rFonts w:ascii="Times New Roman" w:hAnsi="Times New Roman" w:cs="Times New Roman"/>
          <w:b/>
          <w:sz w:val="24"/>
          <w:szCs w:val="24"/>
        </w:rPr>
        <w:t>YMT:</w:t>
      </w:r>
      <w:r w:rsidRPr="000F1FDA">
        <w:rPr>
          <w:rFonts w:ascii="Times New Roman" w:hAnsi="Times New Roman" w:cs="Times New Roman"/>
          <w:sz w:val="24"/>
          <w:szCs w:val="24"/>
        </w:rPr>
        <w:t xml:space="preserve"> Yangınla Mücadele Temel Eğitimi</w:t>
      </w:r>
    </w:p>
    <w:p w:rsidR="000C365E" w:rsidRPr="000F1FDA" w:rsidRDefault="000C365E" w:rsidP="000C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F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1FDA">
        <w:rPr>
          <w:rFonts w:ascii="Times New Roman" w:hAnsi="Times New Roman" w:cs="Times New Roman"/>
          <w:b/>
          <w:sz w:val="24"/>
          <w:szCs w:val="24"/>
        </w:rPr>
        <w:tab/>
      </w:r>
      <w:r w:rsidRPr="000F1FDA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0F1FDA">
        <w:rPr>
          <w:rFonts w:ascii="Times New Roman" w:hAnsi="Times New Roman" w:cs="Times New Roman"/>
          <w:sz w:val="24"/>
          <w:szCs w:val="24"/>
        </w:rPr>
        <w:t>STCW uygulama eğitimleri DEÜ Denizcilik Fak. Urla Kampüsünde gerçekleştirilecektir.</w:t>
      </w:r>
    </w:p>
    <w:sectPr w:rsidR="000C365E" w:rsidRPr="000F1FDA" w:rsidSect="000F1FDA">
      <w:pgSz w:w="16838" w:h="11906" w:orient="landscape"/>
      <w:pgMar w:top="2268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9"/>
    <w:rsid w:val="00064567"/>
    <w:rsid w:val="000C365E"/>
    <w:rsid w:val="000F1FDA"/>
    <w:rsid w:val="002E0097"/>
    <w:rsid w:val="00A565E9"/>
    <w:rsid w:val="00AA7339"/>
    <w:rsid w:val="00CF7FA8"/>
    <w:rsid w:val="00D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2F47"/>
  <w15:chartTrackingRefBased/>
  <w15:docId w15:val="{625E4E55-ABC9-4343-9941-4115388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Alios</cp:lastModifiedBy>
  <cp:revision>2</cp:revision>
  <dcterms:created xsi:type="dcterms:W3CDTF">2021-06-04T07:10:00Z</dcterms:created>
  <dcterms:modified xsi:type="dcterms:W3CDTF">2021-06-04T07:10:00Z</dcterms:modified>
</cp:coreProperties>
</file>